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firstLine="720"/>
        <w:jc w:val="both"/>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b/>
          <w:sz w:val="24"/>
          <w:szCs w:val="24"/>
        </w:rPr>
      </w:pPr>
      <w:r>
        <w:rPr>
          <w:rFonts w:ascii="Times New Roman" w:cs="Times New Roman" w:hAnsi="Times New Roman"/>
          <w:b/>
          <w:sz w:val="24"/>
          <w:szCs w:val="24"/>
        </w:rPr>
        <w:t>Describing what makes Five-star hotels</w:t>
      </w:r>
    </w:p>
    <w:bookmarkStart w:id="0" w:name="_GoBack"/>
    <w:bookmarkEnd w:id="0"/>
    <w:p>
      <w:pPr>
        <w:pStyle w:val="style0"/>
        <w:spacing w:lineRule="auto" w:line="480"/>
        <w:ind w:firstLine="720"/>
        <w:jc w:val="center"/>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sz w:val="24"/>
          <w:szCs w:val="24"/>
        </w:rPr>
      </w:pPr>
    </w:p>
    <w:p>
      <w:pPr>
        <w:pStyle w:val="style0"/>
        <w:spacing w:lineRule="auto" w:line="480"/>
        <w:ind w:firstLine="720"/>
        <w:jc w:val="center"/>
        <w:rPr>
          <w:rFonts w:ascii="Times New Roman" w:cs="Times New Roman" w:hAnsi="Times New Roman"/>
          <w:sz w:val="24"/>
          <w:szCs w:val="24"/>
        </w:rPr>
      </w:pPr>
      <w:r>
        <w:rPr>
          <w:rFonts w:ascii="Times New Roman" w:cs="Times New Roman" w:hAnsi="Times New Roman"/>
          <w:sz w:val="24"/>
          <w:szCs w:val="24"/>
        </w:rPr>
        <w:t>Institution affiliation</w:t>
      </w:r>
    </w:p>
    <w:p>
      <w:pPr>
        <w:pStyle w:val="style0"/>
        <w:spacing w:lineRule="auto" w:line="480"/>
        <w:ind w:firstLine="720"/>
        <w:jc w:val="center"/>
        <w:rPr>
          <w:rFonts w:ascii="Times New Roman" w:cs="Times New Roman" w:hAnsi="Times New Roman"/>
          <w:sz w:val="24"/>
          <w:szCs w:val="24"/>
        </w:rPr>
      </w:pPr>
      <w:r>
        <w:rPr>
          <w:rFonts w:ascii="Times New Roman" w:cs="Times New Roman" w:hAnsi="Times New Roman"/>
          <w:sz w:val="24"/>
          <w:szCs w:val="24"/>
        </w:rPr>
        <w:t>Name of the Student</w:t>
      </w:r>
    </w:p>
    <w:p>
      <w:pPr>
        <w:pStyle w:val="style0"/>
        <w:spacing w:lineRule="auto" w:line="480"/>
        <w:ind w:firstLine="720"/>
        <w:jc w:val="center"/>
        <w:rPr>
          <w:rFonts w:ascii="Times New Roman" w:cs="Times New Roman" w:hAnsi="Times New Roman"/>
          <w:sz w:val="24"/>
          <w:szCs w:val="24"/>
        </w:rPr>
      </w:pPr>
      <w:r>
        <w:rPr>
          <w:rFonts w:ascii="Times New Roman" w:cs="Times New Roman" w:hAnsi="Times New Roman"/>
          <w:sz w:val="24"/>
          <w:szCs w:val="24"/>
        </w:rPr>
        <w:t>Name of the Professor</w:t>
      </w:r>
    </w:p>
    <w:p>
      <w:pPr>
        <w:pStyle w:val="style0"/>
        <w:spacing w:lineRule="auto" w:line="480"/>
        <w:ind w:firstLine="720"/>
        <w:jc w:val="center"/>
        <w:rPr>
          <w:rFonts w:ascii="Times New Roman" w:cs="Times New Roman" w:hAnsi="Times New Roman"/>
          <w:sz w:val="24"/>
          <w:szCs w:val="24"/>
        </w:rPr>
      </w:pPr>
      <w:r>
        <w:rPr>
          <w:rFonts w:ascii="Times New Roman" w:cs="Times New Roman" w:hAnsi="Times New Roman"/>
          <w:sz w:val="24"/>
          <w:szCs w:val="24"/>
        </w:rPr>
        <w:t>Date of Submission.</w:t>
      </w:r>
    </w:p>
    <w:p>
      <w:pPr>
        <w:pStyle w:val="style0"/>
        <w:spacing w:lineRule="auto" w:line="480"/>
        <w:ind w:firstLine="72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Contemporary, proper</w:t>
      </w:r>
      <w:r>
        <w:rPr>
          <w:rFonts w:ascii="Times New Roman" w:cs="Times New Roman" w:hAnsi="Times New Roman"/>
          <w:sz w:val="24"/>
          <w:szCs w:val="24"/>
        </w:rPr>
        <w:t>ties that offer to customers the highest level of indulgence through custom-made services, a vast range of comforts and refined housing are referred to as 5-star hotels. Arguably, there is no standard rating for hotels, but they earn the title of the five-</w:t>
      </w:r>
      <w:r>
        <w:rPr>
          <w:rFonts w:ascii="Times New Roman" w:cs="Times New Roman" w:hAnsi="Times New Roman"/>
          <w:sz w:val="24"/>
          <w:szCs w:val="24"/>
        </w:rPr>
        <w:t xml:space="preserve">star distinction </w:t>
      </w:r>
      <w:r>
        <w:rPr>
          <w:rFonts w:ascii="Times New Roman" w:cs="Times New Roman" w:hAnsi="Times New Roman"/>
          <w:sz w:val="24"/>
          <w:szCs w:val="24"/>
        </w:rPr>
        <w:t>b</w:t>
      </w:r>
      <w:r>
        <w:rPr>
          <w:rFonts w:ascii="Times New Roman" w:cs="Times New Roman" w:hAnsi="Times New Roman"/>
          <w:sz w:val="24"/>
          <w:szCs w:val="24"/>
        </w:rPr>
        <w:t xml:space="preserve">y providing </w:t>
      </w:r>
      <w:r>
        <w:rPr>
          <w:rFonts w:ascii="Times New Roman" w:cs="Times New Roman" w:hAnsi="Times New Roman"/>
          <w:sz w:val="24"/>
          <w:szCs w:val="24"/>
        </w:rPr>
        <w:t>experiences to</w:t>
      </w:r>
      <w:r>
        <w:rPr>
          <w:rFonts w:ascii="Times New Roman" w:cs="Times New Roman" w:hAnsi="Times New Roman"/>
          <w:sz w:val="24"/>
          <w:szCs w:val="24"/>
        </w:rPr>
        <w:t xml:space="preserve"> guests that meet the highest </w:t>
      </w:r>
      <w:r>
        <w:rPr>
          <w:rFonts w:ascii="Times New Roman" w:cs="Times New Roman" w:hAnsi="Times New Roman"/>
          <w:sz w:val="24"/>
          <w:szCs w:val="24"/>
        </w:rPr>
        <w:t xml:space="preserve">level </w:t>
      </w:r>
      <w:r>
        <w:rPr>
          <w:rFonts w:ascii="Times New Roman" w:cs="Times New Roman" w:hAnsi="Times New Roman"/>
          <w:sz w:val="24"/>
          <w:szCs w:val="24"/>
        </w:rPr>
        <w:t>of expectations for comfort, superfluity</w:t>
      </w:r>
      <w:r>
        <w:rPr>
          <w:rFonts w:ascii="Times New Roman" w:cs="Times New Roman" w:hAnsi="Times New Roman"/>
          <w:sz w:val="24"/>
          <w:szCs w:val="24"/>
        </w:rPr>
        <w:t>,</w:t>
      </w:r>
      <w:r>
        <w:rPr>
          <w:rFonts w:ascii="Times New Roman" w:cs="Times New Roman" w:hAnsi="Times New Roman"/>
          <w:sz w:val="24"/>
          <w:szCs w:val="24"/>
        </w:rPr>
        <w:t xml:space="preserve"> and</w:t>
      </w:r>
      <w:r>
        <w:rPr>
          <w:rFonts w:ascii="Times New Roman" w:cs="Times New Roman" w:hAnsi="Times New Roman"/>
          <w:sz w:val="24"/>
          <w:szCs w:val="24"/>
        </w:rPr>
        <w:t xml:space="preserve"> décor</w:t>
      </w:r>
      <w:r>
        <w:rPr>
          <w:rFonts w:ascii="Times New Roman" w:cs="Times New Roman" w:hAnsi="Times New Roman"/>
          <w:sz w:val="24"/>
          <w:szCs w:val="24"/>
        </w:rPr>
        <w:t xml:space="preserve"> (Lu et al 2015)</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Five-star hotels are focused on offering the highest level of catering to guests, therefore, displaying high-quality</w:t>
      </w:r>
      <w:r>
        <w:rPr>
          <w:rFonts w:ascii="Times New Roman" w:cs="Times New Roman" w:hAnsi="Times New Roman"/>
          <w:sz w:val="24"/>
          <w:szCs w:val="24"/>
        </w:rPr>
        <w:t xml:space="preserve"> services and high attention to</w:t>
      </w:r>
      <w:r>
        <w:rPr>
          <w:rFonts w:ascii="Times New Roman" w:cs="Times New Roman" w:hAnsi="Times New Roman"/>
          <w:sz w:val="24"/>
          <w:szCs w:val="24"/>
        </w:rPr>
        <w:t xml:space="preserve"> detail.</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Notably, service staff from the five-star hotel are obligated to be highly trained and they are focused on providing attention to guests with the best experience possible for the comfort of the customer. Continually, the fi</w:t>
      </w:r>
      <w:r>
        <w:rPr>
          <w:rFonts w:ascii="Times New Roman" w:cs="Times New Roman" w:hAnsi="Times New Roman"/>
          <w:sz w:val="24"/>
          <w:szCs w:val="24"/>
        </w:rPr>
        <w:t>ve-star hotel must meet some of the characteristics such as politeness, discreetness, and attentive employees to guests</w:t>
      </w:r>
      <w:r>
        <w:rPr>
          <w:rFonts w:ascii="Times New Roman" w:cs="Times New Roman" w:hAnsi="Times New Roman"/>
          <w:sz w:val="24"/>
          <w:szCs w:val="24"/>
        </w:rPr>
        <w:t xml:space="preserve"> and ensure they are linked online and in social media platforms for booking (McCarthy et al 2010)</w:t>
      </w:r>
      <w:r>
        <w:rPr>
          <w:rFonts w:ascii="Times New Roman" w:cs="Times New Roman" w:hAnsi="Times New Roman"/>
          <w:sz w:val="24"/>
          <w:szCs w:val="24"/>
        </w:rPr>
        <w:t xml:space="preserve">. Rooms </w:t>
      </w:r>
      <w:r>
        <w:rPr>
          <w:rFonts w:ascii="Times New Roman" w:cs="Times New Roman" w:hAnsi="Times New Roman"/>
          <w:sz w:val="24"/>
          <w:szCs w:val="24"/>
        </w:rPr>
        <w:t xml:space="preserve">services of the highest level, 24-hour reception, parking, and doorman for the security of the guest. Dairy housekeeping is also supposed to be available upon guest request, hygiene of the highest level and provide fine dining restaurants and ensure staff is available at least 16 hours a day. Also, room amenities are supposed to be electric safe with all the requirements like laundry bag, screen, full-length mirror, Wi-Fi, and newspaper for news updates. Lastly, five-star comfort must have all requirements in </w:t>
      </w:r>
      <w:r>
        <w:rPr>
          <w:rFonts w:ascii="Times New Roman" w:cs="Times New Roman" w:hAnsi="Times New Roman"/>
          <w:sz w:val="24"/>
          <w:szCs w:val="24"/>
        </w:rPr>
        <w:t>the bathroom</w:t>
      </w:r>
      <w:r>
        <w:rPr>
          <w:rFonts w:ascii="Times New Roman" w:cs="Times New Roman" w:hAnsi="Times New Roman"/>
          <w:sz w:val="24"/>
          <w:szCs w:val="24"/>
        </w:rPr>
        <w:t xml:space="preserve">, pillow menu, </w:t>
      </w:r>
      <w:r>
        <w:rPr>
          <w:rFonts w:ascii="Times New Roman" w:cs="Times New Roman" w:hAnsi="Times New Roman"/>
          <w:sz w:val="24"/>
          <w:szCs w:val="24"/>
        </w:rPr>
        <w:t xml:space="preserve">and </w:t>
      </w:r>
      <w:r>
        <w:rPr>
          <w:rFonts w:ascii="Times New Roman" w:cs="Times New Roman" w:hAnsi="Times New Roman"/>
          <w:sz w:val="24"/>
          <w:szCs w:val="24"/>
        </w:rPr>
        <w:t>inviting rooms for guest</w:t>
      </w:r>
      <w:r>
        <w:rPr>
          <w:rFonts w:ascii="Times New Roman" w:cs="Times New Roman" w:hAnsi="Times New Roman"/>
          <w:sz w:val="24"/>
          <w:szCs w:val="24"/>
        </w:rPr>
        <w:t>s, blackout shades, and night lighting in walking areas.</w:t>
      </w:r>
    </w:p>
    <w:p>
      <w:pPr>
        <w:pStyle w:val="style0"/>
        <w:spacing w:lineRule="auto" w:line="480"/>
        <w:ind w:firstLine="720"/>
        <w:jc w:val="both"/>
        <w:rPr>
          <w:rFonts w:ascii="Times New Roman" w:cs="Times New Roman" w:hAnsi="Times New Roman"/>
          <w:sz w:val="24"/>
          <w:szCs w:val="24"/>
        </w:rPr>
      </w:pPr>
      <w:r>
        <w:rPr>
          <w:rFonts w:ascii="Times New Roman" w:cs="Times New Roman" w:hAnsi="Times New Roman"/>
          <w:sz w:val="24"/>
          <w:szCs w:val="24"/>
        </w:rPr>
        <w:t>Operation area</w:t>
      </w:r>
      <w:r>
        <w:rPr>
          <w:rFonts w:ascii="Times New Roman" w:cs="Times New Roman" w:hAnsi="Times New Roman"/>
          <w:sz w:val="24"/>
          <w:szCs w:val="24"/>
        </w:rPr>
        <w:t>s should meet the five-star level of quality cleanliness, hospitality for physical facilities, and service delivery. Some of the five hotels in the USA include; Montage Kapalua Bay, Four Seasons Hotel at the Surf Florida, Hotel Bel-Air, Spa Outdoor pool, a</w:t>
      </w:r>
      <w:r>
        <w:rPr>
          <w:rFonts w:ascii="Times New Roman" w:cs="Times New Roman" w:hAnsi="Times New Roman"/>
          <w:sz w:val="24"/>
          <w:szCs w:val="24"/>
        </w:rPr>
        <w:t>nd Auberge du S</w:t>
      </w:r>
      <w:r>
        <w:rPr>
          <w:rFonts w:ascii="Times New Roman" w:cs="Times New Roman" w:hAnsi="Times New Roman"/>
          <w:sz w:val="24"/>
          <w:szCs w:val="24"/>
        </w:rPr>
        <w:t>oleil. Others are Baur au Lac in Switzerland, Belmond Copacabana Palace Rio De Janeiro in Brazil, and Ciragan Palace Kempinski Istanbul in Turkey.</w:t>
      </w:r>
    </w:p>
    <w:p>
      <w:pPr>
        <w:pStyle w:val="style0"/>
        <w:spacing w:lineRule="auto" w:line="480"/>
        <w:jc w:val="both"/>
        <w:rPr>
          <w:rFonts w:ascii="Times New Roman" w:cs="Times New Roman" w:hAnsi="Times New Roman"/>
          <w:sz w:val="24"/>
          <w:szCs w:val="24"/>
        </w:rPr>
      </w:pPr>
    </w:p>
    <w:p>
      <w:pPr>
        <w:pStyle w:val="style0"/>
        <w:spacing w:lineRule="auto" w:line="480"/>
        <w:ind w:firstLine="720"/>
        <w:jc w:val="both"/>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b/>
          <w:sz w:val="24"/>
          <w:szCs w:val="24"/>
        </w:rPr>
        <w:t>References</w:t>
      </w:r>
      <w:r>
        <w:rPr>
          <w:rFonts w:ascii="Times New Roman" w:cs="Times New Roman" w:hAnsi="Times New Roman"/>
          <w:sz w:val="24"/>
          <w:szCs w:val="24"/>
        </w:rPr>
        <w:t>.</w:t>
      </w:r>
    </w:p>
    <w:p>
      <w:pPr>
        <w:pStyle w:val="style0"/>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Lu, C., Berchoux, C., Marek, M. W., &amp; Chen, B. (2015). Service quality and customer satisfaction: qualitative research implications for luxury hotels. International Journal of Culture, Tourism and Hospitality Research.</w:t>
      </w:r>
    </w:p>
    <w:p>
      <w:pPr>
        <w:pStyle w:val="style0"/>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McCarthy, L., Stock, D., &amp; Verma, R. (2010). How travelers use online and social media channels to make hotel-choice decisions.</w:t>
      </w:r>
    </w:p>
    <w:p>
      <w:pPr>
        <w:pStyle w:val="style0"/>
        <w:spacing w:lineRule="auto" w:line="480"/>
        <w:ind w:firstLine="72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t xml:space="preserve">DESCRIING WHAT MAKES 5-STAR HOTELS AND THEIR EXAMPLES                                                           </w:t>
    </w: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62ddf293-00fe-46f5-bcb8-7fdf70ea273e"/>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8b66c27-7643-437c-8963-754dcc6b18c9"/>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401</Words>
  <Pages>3</Pages>
  <Characters>2227</Characters>
  <Application>WPS Office</Application>
  <DocSecurity>0</DocSecurity>
  <Paragraphs>31</Paragraphs>
  <ScaleCrop>false</ScaleCrop>
  <LinksUpToDate>false</LinksUpToDate>
  <CharactersWithSpaces>2674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2021-08-29T13:46:00Z</dcterms:created>
  <dc:creator>m</dc:creator>
  <lastModifiedBy>TECNO CC7</lastModifiedBy>
  <dcterms:modified xsi:type="dcterms:W3CDTF">2021-08-29T15:03:45Z</dcterms:modified>
  <revision>2</revision>
</coreProperties>
</file>

<file path=docProps/custom.xml><?xml version="1.0" encoding="utf-8"?>
<Properties xmlns="http://schemas.openxmlformats.org/officeDocument/2006/custom-properties" xmlns:vt="http://schemas.openxmlformats.org/officeDocument/2006/docPropsVTypes"/>
</file>